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Старобалтачево, Республика Башкортостан, Балтаческий район, с. Старобалтачево, ул. Энергетиков,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В. Татышлы, Республика Башкортостан, Татышлинский р-н, с. В. Татышлы, ул. Центральная,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Чернушка, Пермский край, Чернушинский р-н, г. Чернушка, ул. Ленина,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